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AF" w:rsidRPr="009F39EB" w:rsidRDefault="00FD02AF" w:rsidP="00731A67">
      <w:pPr>
        <w:shd w:val="clear" w:color="auto" w:fill="D6E3BC" w:themeFill="accent3" w:themeFillTint="66"/>
        <w:jc w:val="center"/>
        <w:rPr>
          <w:sz w:val="20"/>
          <w:szCs w:val="20"/>
        </w:rPr>
      </w:pPr>
    </w:p>
    <w:p w:rsidR="00731A67" w:rsidRPr="00644B0D" w:rsidRDefault="00731A67" w:rsidP="00731A67">
      <w:pPr>
        <w:shd w:val="clear" w:color="auto" w:fill="D6E3BC" w:themeFill="accent3" w:themeFillTint="66"/>
        <w:jc w:val="center"/>
        <w:rPr>
          <w:b/>
          <w:sz w:val="20"/>
          <w:szCs w:val="20"/>
        </w:rPr>
      </w:pPr>
      <w:r w:rsidRPr="00644B0D">
        <w:rPr>
          <w:b/>
          <w:sz w:val="28"/>
          <w:szCs w:val="20"/>
        </w:rPr>
        <w:t xml:space="preserve">Warunki </w:t>
      </w:r>
      <w:r w:rsidR="00FD02AF" w:rsidRPr="00644B0D">
        <w:rPr>
          <w:b/>
          <w:sz w:val="28"/>
          <w:szCs w:val="20"/>
        </w:rPr>
        <w:t>uczestnictwa na</w:t>
      </w:r>
      <w:r w:rsidRPr="00644B0D">
        <w:rPr>
          <w:b/>
          <w:sz w:val="28"/>
          <w:szCs w:val="20"/>
        </w:rPr>
        <w:t xml:space="preserve"> obozie w Korcz</w:t>
      </w:r>
      <w:r w:rsidR="00FD02AF" w:rsidRPr="00644B0D">
        <w:rPr>
          <w:b/>
          <w:sz w:val="28"/>
          <w:szCs w:val="20"/>
        </w:rPr>
        <w:t>ak</w:t>
      </w:r>
      <w:r w:rsidRPr="00644B0D">
        <w:rPr>
          <w:b/>
          <w:sz w:val="28"/>
          <w:szCs w:val="20"/>
        </w:rPr>
        <w:t>owie</w:t>
      </w:r>
      <w:r w:rsidR="00D8725F" w:rsidRPr="00644B0D">
        <w:rPr>
          <w:b/>
          <w:sz w:val="28"/>
          <w:szCs w:val="20"/>
        </w:rPr>
        <w:t xml:space="preserve"> 2019</w:t>
      </w:r>
    </w:p>
    <w:p w:rsidR="00FD02AF" w:rsidRPr="009F39EB" w:rsidRDefault="00FD02AF" w:rsidP="00731A67">
      <w:pPr>
        <w:shd w:val="clear" w:color="auto" w:fill="D6E3BC" w:themeFill="accent3" w:themeFillTint="66"/>
        <w:jc w:val="center"/>
        <w:rPr>
          <w:sz w:val="20"/>
          <w:szCs w:val="20"/>
        </w:rPr>
      </w:pPr>
    </w:p>
    <w:p w:rsidR="00731A67" w:rsidRPr="00644B0D" w:rsidRDefault="00731A67" w:rsidP="00731A67">
      <w:pPr>
        <w:rPr>
          <w:sz w:val="14"/>
          <w:szCs w:val="20"/>
        </w:rPr>
      </w:pPr>
    </w:p>
    <w:p w:rsidR="00C71E18" w:rsidRPr="009F39EB" w:rsidRDefault="00C71E18" w:rsidP="00731A67">
      <w:pPr>
        <w:rPr>
          <w:sz w:val="20"/>
          <w:szCs w:val="20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60"/>
        <w:gridCol w:w="7760"/>
      </w:tblGrid>
      <w:tr w:rsidR="00D9123F" w:rsidRPr="009F39EB" w:rsidTr="00D8725F">
        <w:trPr>
          <w:trHeight w:val="283"/>
        </w:trPr>
        <w:tc>
          <w:tcPr>
            <w:tcW w:w="2660" w:type="dxa"/>
            <w:vAlign w:val="center"/>
          </w:tcPr>
          <w:p w:rsidR="00D9123F" w:rsidRPr="009F39EB" w:rsidRDefault="00D9123F" w:rsidP="00D8725F">
            <w:pPr>
              <w:jc w:val="left"/>
              <w:rPr>
                <w:sz w:val="20"/>
                <w:szCs w:val="20"/>
              </w:rPr>
            </w:pPr>
            <w:r w:rsidRPr="009F39EB">
              <w:rPr>
                <w:bCs/>
                <w:color w:val="000000"/>
                <w:sz w:val="20"/>
                <w:szCs w:val="20"/>
              </w:rPr>
              <w:t>Adres formy wypoczynku (obozu)</w:t>
            </w:r>
          </w:p>
        </w:tc>
        <w:tc>
          <w:tcPr>
            <w:tcW w:w="7760" w:type="dxa"/>
            <w:vAlign w:val="center"/>
          </w:tcPr>
          <w:p w:rsidR="00D9123F" w:rsidRPr="009F39EB" w:rsidRDefault="00D9123F" w:rsidP="00FD02AF">
            <w:pPr>
              <w:jc w:val="left"/>
              <w:rPr>
                <w:sz w:val="20"/>
                <w:szCs w:val="20"/>
              </w:rPr>
            </w:pPr>
            <w:r w:rsidRPr="009F39EB">
              <w:rPr>
                <w:color w:val="000000"/>
                <w:sz w:val="20"/>
                <w:szCs w:val="20"/>
              </w:rPr>
              <w:t xml:space="preserve">Korczakowo, 69 – 220 Ośno Lubuskie, </w:t>
            </w:r>
            <w:proofErr w:type="spellStart"/>
            <w:r w:rsidRPr="009F39EB">
              <w:rPr>
                <w:color w:val="000000"/>
                <w:sz w:val="20"/>
                <w:szCs w:val="20"/>
              </w:rPr>
              <w:t>skrz</w:t>
            </w:r>
            <w:proofErr w:type="spellEnd"/>
            <w:r w:rsidRPr="009F39EB">
              <w:rPr>
                <w:color w:val="000000"/>
                <w:sz w:val="20"/>
                <w:szCs w:val="20"/>
              </w:rPr>
              <w:t>. Poczt. 30</w:t>
            </w:r>
          </w:p>
        </w:tc>
      </w:tr>
      <w:tr w:rsidR="00D9123F" w:rsidRPr="009F39EB" w:rsidTr="00D8725F">
        <w:trPr>
          <w:trHeight w:val="283"/>
        </w:trPr>
        <w:tc>
          <w:tcPr>
            <w:tcW w:w="2660" w:type="dxa"/>
            <w:vAlign w:val="center"/>
          </w:tcPr>
          <w:p w:rsidR="00D9123F" w:rsidRPr="009F39EB" w:rsidRDefault="00D9123F" w:rsidP="00D8725F">
            <w:pPr>
              <w:jc w:val="left"/>
              <w:rPr>
                <w:sz w:val="20"/>
                <w:szCs w:val="20"/>
              </w:rPr>
            </w:pPr>
            <w:r w:rsidRPr="009F39EB">
              <w:rPr>
                <w:color w:val="000000"/>
                <w:sz w:val="20"/>
                <w:szCs w:val="20"/>
              </w:rPr>
              <w:t>Dane organizatora</w:t>
            </w:r>
          </w:p>
        </w:tc>
        <w:tc>
          <w:tcPr>
            <w:tcW w:w="7760" w:type="dxa"/>
            <w:vAlign w:val="center"/>
          </w:tcPr>
          <w:p w:rsidR="00D9123F" w:rsidRPr="009F39EB" w:rsidRDefault="00D9123F" w:rsidP="00FD02AF">
            <w:pPr>
              <w:jc w:val="left"/>
              <w:rPr>
                <w:sz w:val="20"/>
                <w:szCs w:val="20"/>
              </w:rPr>
            </w:pPr>
            <w:r w:rsidRPr="009F39EB">
              <w:rPr>
                <w:sz w:val="20"/>
                <w:szCs w:val="20"/>
              </w:rPr>
              <w:t xml:space="preserve">Stowarzyszenie „Koło Przyjaciół Korczakowa im. Jerzego </w:t>
            </w:r>
            <w:proofErr w:type="spellStart"/>
            <w:r w:rsidRPr="009F39EB">
              <w:rPr>
                <w:sz w:val="20"/>
                <w:szCs w:val="20"/>
              </w:rPr>
              <w:t>Zgodzińskiego</w:t>
            </w:r>
            <w:proofErr w:type="spellEnd"/>
            <w:r w:rsidRPr="009F39EB">
              <w:rPr>
                <w:sz w:val="20"/>
                <w:szCs w:val="20"/>
              </w:rPr>
              <w:t>”</w:t>
            </w:r>
          </w:p>
          <w:p w:rsidR="00D9123F" w:rsidRPr="009F39EB" w:rsidRDefault="00D9123F" w:rsidP="00FD02AF">
            <w:pPr>
              <w:jc w:val="left"/>
              <w:rPr>
                <w:sz w:val="20"/>
                <w:szCs w:val="20"/>
              </w:rPr>
            </w:pPr>
            <w:r w:rsidRPr="009F39EB">
              <w:rPr>
                <w:sz w:val="20"/>
                <w:szCs w:val="20"/>
              </w:rPr>
              <w:t>ul. Staszica 2</w:t>
            </w:r>
            <w:r w:rsidR="00FD02AF" w:rsidRPr="009F39EB">
              <w:rPr>
                <w:sz w:val="20"/>
                <w:szCs w:val="20"/>
              </w:rPr>
              <w:t xml:space="preserve">, </w:t>
            </w:r>
            <w:r w:rsidRPr="009F39EB">
              <w:rPr>
                <w:sz w:val="20"/>
                <w:szCs w:val="20"/>
              </w:rPr>
              <w:t>65-175 Zielona Góra</w:t>
            </w:r>
          </w:p>
        </w:tc>
      </w:tr>
      <w:tr w:rsidR="00D9123F" w:rsidRPr="0010494F" w:rsidTr="00D8725F">
        <w:trPr>
          <w:trHeight w:val="283"/>
        </w:trPr>
        <w:tc>
          <w:tcPr>
            <w:tcW w:w="2660" w:type="dxa"/>
            <w:vAlign w:val="center"/>
          </w:tcPr>
          <w:p w:rsidR="00D9123F" w:rsidRPr="009F39EB" w:rsidRDefault="00D9123F" w:rsidP="00D8725F">
            <w:pPr>
              <w:jc w:val="left"/>
              <w:rPr>
                <w:sz w:val="20"/>
                <w:szCs w:val="20"/>
              </w:rPr>
            </w:pPr>
            <w:r w:rsidRPr="009F39EB">
              <w:rPr>
                <w:bCs/>
                <w:color w:val="000000"/>
                <w:sz w:val="20"/>
                <w:szCs w:val="20"/>
              </w:rPr>
              <w:t>Kontakt do kierownika obozu</w:t>
            </w:r>
          </w:p>
        </w:tc>
        <w:tc>
          <w:tcPr>
            <w:tcW w:w="7760" w:type="dxa"/>
            <w:vAlign w:val="center"/>
          </w:tcPr>
          <w:p w:rsidR="00D9123F" w:rsidRPr="00B6445F" w:rsidRDefault="00D9123F" w:rsidP="00FD02AF">
            <w:pPr>
              <w:jc w:val="left"/>
              <w:rPr>
                <w:sz w:val="20"/>
                <w:szCs w:val="20"/>
                <w:lang w:val="en-US"/>
              </w:rPr>
            </w:pPr>
            <w:r w:rsidRPr="00B6445F">
              <w:rPr>
                <w:sz w:val="20"/>
                <w:szCs w:val="20"/>
                <w:lang w:val="en-US"/>
              </w:rPr>
              <w:t xml:space="preserve">e-mail: </w:t>
            </w:r>
            <w:r w:rsidRPr="00B6445F">
              <w:rPr>
                <w:b/>
                <w:sz w:val="20"/>
                <w:szCs w:val="20"/>
                <w:lang w:val="en-US"/>
              </w:rPr>
              <w:t>kpk@korczakowo.org</w:t>
            </w:r>
          </w:p>
          <w:p w:rsidR="00D9123F" w:rsidRPr="00B6445F" w:rsidRDefault="00D9123F" w:rsidP="00B6445F">
            <w:pPr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B6445F">
              <w:rPr>
                <w:sz w:val="20"/>
                <w:szCs w:val="20"/>
                <w:lang w:val="en-US"/>
              </w:rPr>
              <w:t>tel</w:t>
            </w:r>
            <w:proofErr w:type="spellEnd"/>
            <w:r w:rsidRPr="00B6445F">
              <w:rPr>
                <w:sz w:val="20"/>
                <w:szCs w:val="20"/>
                <w:lang w:val="en-US"/>
              </w:rPr>
              <w:t xml:space="preserve">: </w:t>
            </w:r>
            <w:r w:rsidR="00B6445F" w:rsidRPr="00B6445F">
              <w:rPr>
                <w:sz w:val="20"/>
                <w:szCs w:val="20"/>
                <w:lang w:val="en-US"/>
              </w:rPr>
              <w:t xml:space="preserve">507 043 </w:t>
            </w:r>
            <w:r w:rsidR="00B6445F">
              <w:rPr>
                <w:sz w:val="20"/>
                <w:szCs w:val="20"/>
                <w:lang w:val="en-US"/>
              </w:rPr>
              <w:t>1</w:t>
            </w:r>
            <w:r w:rsidR="00B6445F" w:rsidRPr="00B6445F">
              <w:rPr>
                <w:sz w:val="20"/>
                <w:szCs w:val="20"/>
                <w:lang w:val="en-US"/>
              </w:rPr>
              <w:t>03</w:t>
            </w:r>
          </w:p>
        </w:tc>
      </w:tr>
      <w:tr w:rsidR="00FD02AF" w:rsidRPr="009F39EB" w:rsidTr="00D8725F">
        <w:trPr>
          <w:trHeight w:val="270"/>
        </w:trPr>
        <w:tc>
          <w:tcPr>
            <w:tcW w:w="2660" w:type="dxa"/>
            <w:vMerge w:val="restart"/>
            <w:vAlign w:val="center"/>
          </w:tcPr>
          <w:p w:rsidR="00FD02AF" w:rsidRPr="009F39EB" w:rsidRDefault="00FD02AF" w:rsidP="00D8725F">
            <w:pPr>
              <w:jc w:val="left"/>
              <w:rPr>
                <w:sz w:val="20"/>
                <w:szCs w:val="20"/>
              </w:rPr>
            </w:pPr>
            <w:r w:rsidRPr="009F39EB">
              <w:rPr>
                <w:sz w:val="20"/>
                <w:szCs w:val="20"/>
              </w:rPr>
              <w:t>Czas trwania obozu</w:t>
            </w:r>
          </w:p>
        </w:tc>
        <w:tc>
          <w:tcPr>
            <w:tcW w:w="7760" w:type="dxa"/>
            <w:vAlign w:val="center"/>
          </w:tcPr>
          <w:p w:rsidR="00FD02AF" w:rsidRPr="009F39EB" w:rsidRDefault="00FD02AF" w:rsidP="00FD02AF">
            <w:pPr>
              <w:jc w:val="left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 w:rsidRPr="009F39EB">
              <w:rPr>
                <w:sz w:val="20"/>
                <w:szCs w:val="20"/>
              </w:rPr>
              <w:t>I turnus „starszy:</w:t>
            </w:r>
            <w:r w:rsidR="00D8725F" w:rsidRPr="009F39EB">
              <w:rPr>
                <w:sz w:val="20"/>
                <w:szCs w:val="20"/>
              </w:rPr>
              <w:t xml:space="preserve"> </w:t>
            </w:r>
            <w:r w:rsidRPr="009F39EB">
              <w:rPr>
                <w:sz w:val="20"/>
                <w:szCs w:val="20"/>
              </w:rPr>
              <w:t xml:space="preserve"> </w:t>
            </w:r>
            <w:r w:rsidRPr="009F39EB">
              <w:rPr>
                <w:rFonts w:cs="Arial"/>
                <w:b/>
                <w:color w:val="333333"/>
                <w:sz w:val="20"/>
                <w:szCs w:val="20"/>
                <w:shd w:val="clear" w:color="auto" w:fill="FFFFFF"/>
              </w:rPr>
              <w:t>30.06 (niedziela) – 19.07 (piątek)</w:t>
            </w:r>
          </w:p>
        </w:tc>
      </w:tr>
      <w:tr w:rsidR="00FD02AF" w:rsidRPr="009F39EB" w:rsidTr="00D8725F">
        <w:trPr>
          <w:trHeight w:val="270"/>
        </w:trPr>
        <w:tc>
          <w:tcPr>
            <w:tcW w:w="2660" w:type="dxa"/>
            <w:vMerge/>
            <w:vAlign w:val="center"/>
          </w:tcPr>
          <w:p w:rsidR="00FD02AF" w:rsidRPr="009F39EB" w:rsidRDefault="00FD02AF" w:rsidP="00D8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760" w:type="dxa"/>
            <w:vAlign w:val="center"/>
          </w:tcPr>
          <w:p w:rsidR="00FD02AF" w:rsidRPr="009F39EB" w:rsidRDefault="00FD02AF" w:rsidP="00FD02AF">
            <w:pPr>
              <w:jc w:val="left"/>
              <w:rPr>
                <w:sz w:val="20"/>
                <w:szCs w:val="20"/>
              </w:rPr>
            </w:pPr>
            <w:r w:rsidRPr="009F39EB">
              <w:rPr>
                <w:sz w:val="20"/>
                <w:szCs w:val="20"/>
              </w:rPr>
              <w:t xml:space="preserve">II turnus “młodszy”: </w:t>
            </w:r>
            <w:r w:rsidR="00D8725F" w:rsidRPr="009F39EB">
              <w:rPr>
                <w:sz w:val="20"/>
                <w:szCs w:val="20"/>
              </w:rPr>
              <w:t xml:space="preserve"> </w:t>
            </w:r>
            <w:r w:rsidRPr="009F39EB">
              <w:rPr>
                <w:b/>
                <w:sz w:val="20"/>
                <w:szCs w:val="20"/>
              </w:rPr>
              <w:t>21.07 (niedziela) – 03.08 (sobota)</w:t>
            </w:r>
          </w:p>
        </w:tc>
      </w:tr>
      <w:tr w:rsidR="00D9123F" w:rsidRPr="009F39EB" w:rsidTr="00D8725F">
        <w:trPr>
          <w:trHeight w:val="283"/>
        </w:trPr>
        <w:tc>
          <w:tcPr>
            <w:tcW w:w="2660" w:type="dxa"/>
            <w:vAlign w:val="center"/>
          </w:tcPr>
          <w:p w:rsidR="00D9123F" w:rsidRPr="009F39EB" w:rsidRDefault="00D9123F" w:rsidP="00D8725F">
            <w:pPr>
              <w:jc w:val="left"/>
              <w:rPr>
                <w:sz w:val="20"/>
                <w:szCs w:val="20"/>
              </w:rPr>
            </w:pPr>
            <w:r w:rsidRPr="009F39EB">
              <w:rPr>
                <w:sz w:val="20"/>
                <w:szCs w:val="20"/>
              </w:rPr>
              <w:t xml:space="preserve">Transport na obóz </w:t>
            </w:r>
          </w:p>
        </w:tc>
        <w:tc>
          <w:tcPr>
            <w:tcW w:w="7760" w:type="dxa"/>
            <w:vAlign w:val="center"/>
          </w:tcPr>
          <w:p w:rsidR="00D9123F" w:rsidRPr="009F39EB" w:rsidRDefault="00D9123F" w:rsidP="00FD02AF">
            <w:pPr>
              <w:snapToGrid w:val="0"/>
              <w:jc w:val="left"/>
              <w:rPr>
                <w:sz w:val="20"/>
                <w:szCs w:val="20"/>
              </w:rPr>
            </w:pPr>
            <w:r w:rsidRPr="009F39EB">
              <w:rPr>
                <w:color w:val="000000"/>
                <w:sz w:val="20"/>
                <w:szCs w:val="20"/>
              </w:rPr>
              <w:t xml:space="preserve">Przyjazd </w:t>
            </w:r>
            <w:r w:rsidR="00FD02AF" w:rsidRPr="009F39EB">
              <w:rPr>
                <w:color w:val="000000"/>
                <w:sz w:val="20"/>
                <w:szCs w:val="20"/>
              </w:rPr>
              <w:t xml:space="preserve">tylko </w:t>
            </w:r>
            <w:r w:rsidRPr="009F39EB">
              <w:rPr>
                <w:color w:val="000000"/>
                <w:sz w:val="20"/>
                <w:szCs w:val="20"/>
              </w:rPr>
              <w:t>we własnym zakresie między godziną 10:00 a 14:00</w:t>
            </w:r>
          </w:p>
        </w:tc>
      </w:tr>
      <w:tr w:rsidR="00D9123F" w:rsidRPr="009F39EB" w:rsidTr="00D8725F">
        <w:trPr>
          <w:trHeight w:val="283"/>
        </w:trPr>
        <w:tc>
          <w:tcPr>
            <w:tcW w:w="2660" w:type="dxa"/>
            <w:vAlign w:val="center"/>
          </w:tcPr>
          <w:p w:rsidR="00D9123F" w:rsidRPr="009F39EB" w:rsidRDefault="00D9123F" w:rsidP="00D8725F">
            <w:pPr>
              <w:jc w:val="left"/>
              <w:rPr>
                <w:sz w:val="20"/>
                <w:szCs w:val="20"/>
              </w:rPr>
            </w:pPr>
            <w:r w:rsidRPr="009F39EB">
              <w:rPr>
                <w:sz w:val="20"/>
                <w:szCs w:val="20"/>
              </w:rPr>
              <w:t>Transport z obozu</w:t>
            </w:r>
          </w:p>
        </w:tc>
        <w:tc>
          <w:tcPr>
            <w:tcW w:w="7760" w:type="dxa"/>
            <w:vAlign w:val="center"/>
          </w:tcPr>
          <w:p w:rsidR="00D9123F" w:rsidRPr="009F39EB" w:rsidRDefault="00FD02AF" w:rsidP="00FD02AF">
            <w:pPr>
              <w:snapToGrid w:val="0"/>
              <w:jc w:val="left"/>
              <w:rPr>
                <w:sz w:val="20"/>
                <w:szCs w:val="20"/>
              </w:rPr>
            </w:pPr>
            <w:r w:rsidRPr="009F39EB">
              <w:rPr>
                <w:color w:val="000000"/>
                <w:sz w:val="20"/>
                <w:szCs w:val="20"/>
              </w:rPr>
              <w:t>O</w:t>
            </w:r>
            <w:r w:rsidR="00D9123F" w:rsidRPr="009F39EB">
              <w:rPr>
                <w:color w:val="000000"/>
                <w:sz w:val="20"/>
                <w:szCs w:val="20"/>
              </w:rPr>
              <w:t xml:space="preserve">dbiór własny </w:t>
            </w:r>
            <w:r w:rsidRPr="009F39EB">
              <w:rPr>
                <w:color w:val="000000"/>
                <w:sz w:val="20"/>
                <w:szCs w:val="20"/>
              </w:rPr>
              <w:t>przez opiekuna prawnego lub osobę przez niego upoważnioną w dniu zakończenia obozu do godziny 13:00</w:t>
            </w:r>
          </w:p>
        </w:tc>
      </w:tr>
      <w:tr w:rsidR="00FD02AF" w:rsidRPr="009F39EB" w:rsidTr="00D8725F">
        <w:trPr>
          <w:trHeight w:val="270"/>
        </w:trPr>
        <w:tc>
          <w:tcPr>
            <w:tcW w:w="2660" w:type="dxa"/>
            <w:vMerge w:val="restart"/>
            <w:vAlign w:val="center"/>
          </w:tcPr>
          <w:p w:rsidR="00FD02AF" w:rsidRPr="009F39EB" w:rsidRDefault="00FD02AF" w:rsidP="00D8725F">
            <w:pPr>
              <w:jc w:val="left"/>
              <w:rPr>
                <w:sz w:val="20"/>
                <w:szCs w:val="20"/>
              </w:rPr>
            </w:pPr>
            <w:r w:rsidRPr="009F39EB">
              <w:rPr>
                <w:sz w:val="20"/>
                <w:szCs w:val="20"/>
              </w:rPr>
              <w:t>Odpłatność</w:t>
            </w:r>
          </w:p>
        </w:tc>
        <w:tc>
          <w:tcPr>
            <w:tcW w:w="7760" w:type="dxa"/>
            <w:vAlign w:val="center"/>
          </w:tcPr>
          <w:p w:rsidR="00FD02AF" w:rsidRPr="009F39EB" w:rsidRDefault="00FD02AF" w:rsidP="00FD02AF">
            <w:pPr>
              <w:jc w:val="left"/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</w:pPr>
            <w:r w:rsidRPr="009F39EB">
              <w:rPr>
                <w:sz w:val="20"/>
                <w:szCs w:val="20"/>
              </w:rPr>
              <w:t>I turnus „starszy</w:t>
            </w:r>
            <w:r w:rsidR="00C71E18" w:rsidRPr="009F39EB">
              <w:rPr>
                <w:sz w:val="20"/>
                <w:szCs w:val="20"/>
              </w:rPr>
              <w:t>”</w:t>
            </w:r>
            <w:r w:rsidRPr="009F39EB">
              <w:rPr>
                <w:sz w:val="20"/>
                <w:szCs w:val="20"/>
              </w:rPr>
              <w:t>:</w:t>
            </w:r>
            <w:r w:rsidR="00D8725F" w:rsidRPr="009F39EB">
              <w:rPr>
                <w:sz w:val="20"/>
                <w:szCs w:val="20"/>
              </w:rPr>
              <w:t xml:space="preserve"> </w:t>
            </w:r>
            <w:r w:rsidRPr="009F39EB">
              <w:rPr>
                <w:b/>
                <w:sz w:val="20"/>
                <w:szCs w:val="20"/>
              </w:rPr>
              <w:t>1300 zł</w:t>
            </w:r>
          </w:p>
        </w:tc>
      </w:tr>
      <w:tr w:rsidR="00FD02AF" w:rsidRPr="009F39EB" w:rsidTr="00D8725F">
        <w:trPr>
          <w:trHeight w:val="270"/>
        </w:trPr>
        <w:tc>
          <w:tcPr>
            <w:tcW w:w="2660" w:type="dxa"/>
            <w:vMerge/>
            <w:vAlign w:val="center"/>
          </w:tcPr>
          <w:p w:rsidR="00FD02AF" w:rsidRPr="009F39EB" w:rsidRDefault="00FD02AF" w:rsidP="00D8725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760" w:type="dxa"/>
            <w:vAlign w:val="center"/>
          </w:tcPr>
          <w:p w:rsidR="00FD02AF" w:rsidRPr="009F39EB" w:rsidRDefault="00C71E18" w:rsidP="00FD02AF">
            <w:pPr>
              <w:jc w:val="left"/>
              <w:rPr>
                <w:sz w:val="20"/>
                <w:szCs w:val="20"/>
              </w:rPr>
            </w:pPr>
            <w:r w:rsidRPr="009F39EB">
              <w:rPr>
                <w:sz w:val="20"/>
                <w:szCs w:val="20"/>
              </w:rPr>
              <w:t>II turnus „</w:t>
            </w:r>
            <w:r w:rsidR="00FD02AF" w:rsidRPr="009F39EB">
              <w:rPr>
                <w:sz w:val="20"/>
                <w:szCs w:val="20"/>
              </w:rPr>
              <w:t xml:space="preserve">młodszy”: </w:t>
            </w:r>
            <w:r w:rsidR="00D8725F" w:rsidRPr="009F39EB">
              <w:rPr>
                <w:sz w:val="20"/>
                <w:szCs w:val="20"/>
              </w:rPr>
              <w:t xml:space="preserve"> </w:t>
            </w:r>
            <w:r w:rsidR="00FD02AF" w:rsidRPr="009F39EB">
              <w:rPr>
                <w:b/>
                <w:sz w:val="20"/>
                <w:szCs w:val="20"/>
              </w:rPr>
              <w:t>950 zł</w:t>
            </w:r>
          </w:p>
        </w:tc>
      </w:tr>
      <w:tr w:rsidR="00D9123F" w:rsidRPr="009F39EB" w:rsidTr="00D8725F">
        <w:trPr>
          <w:trHeight w:val="283"/>
        </w:trPr>
        <w:tc>
          <w:tcPr>
            <w:tcW w:w="2660" w:type="dxa"/>
            <w:shd w:val="clear" w:color="auto" w:fill="FFFFFF" w:themeFill="background1"/>
            <w:vAlign w:val="center"/>
          </w:tcPr>
          <w:p w:rsidR="00D9123F" w:rsidRPr="009F39EB" w:rsidRDefault="00FD02AF" w:rsidP="00D8725F">
            <w:pPr>
              <w:pStyle w:val="xxmsonormal"/>
              <w:shd w:val="clear" w:color="auto" w:fill="FFFFFF" w:themeFill="background1"/>
              <w:spacing w:before="0" w:after="0" w:line="147" w:lineRule="atLeast"/>
              <w:rPr>
                <w:rFonts w:ascii="Trebuchet MS" w:hAnsi="Trebuchet MS"/>
                <w:sz w:val="20"/>
                <w:szCs w:val="20"/>
              </w:rPr>
            </w:pPr>
            <w:r w:rsidRPr="009F39EB">
              <w:rPr>
                <w:rFonts w:ascii="Trebuchet MS" w:hAnsi="Trebuchet MS" w:cs="Trebuchet MS"/>
                <w:bCs/>
                <w:color w:val="000000"/>
                <w:sz w:val="20"/>
                <w:szCs w:val="20"/>
              </w:rPr>
              <w:t>Ubezpieczenie</w:t>
            </w:r>
          </w:p>
        </w:tc>
        <w:tc>
          <w:tcPr>
            <w:tcW w:w="7760" w:type="dxa"/>
            <w:vAlign w:val="center"/>
          </w:tcPr>
          <w:p w:rsidR="00FD02AF" w:rsidRPr="009F39EB" w:rsidRDefault="00FD02AF" w:rsidP="00FD02AF">
            <w:pPr>
              <w:jc w:val="left"/>
              <w:rPr>
                <w:sz w:val="20"/>
                <w:szCs w:val="20"/>
              </w:rPr>
            </w:pPr>
            <w:r w:rsidRPr="009F39EB">
              <w:rPr>
                <w:color w:val="000000"/>
                <w:sz w:val="20"/>
                <w:szCs w:val="20"/>
              </w:rPr>
              <w:t xml:space="preserve">Uczestnicy są objęci ubezpieczeniem NNW </w:t>
            </w:r>
          </w:p>
          <w:p w:rsidR="00D9123F" w:rsidRPr="009F39EB" w:rsidRDefault="00FD02AF" w:rsidP="00FD02AF">
            <w:pPr>
              <w:jc w:val="left"/>
              <w:rPr>
                <w:sz w:val="20"/>
                <w:szCs w:val="20"/>
              </w:rPr>
            </w:pPr>
            <w:r w:rsidRPr="009F39EB">
              <w:rPr>
                <w:color w:val="000000"/>
                <w:sz w:val="20"/>
                <w:szCs w:val="20"/>
              </w:rPr>
              <w:t xml:space="preserve">Nr ubezpieczenia zostanie podany przy zakwaterowaniu </w:t>
            </w:r>
          </w:p>
        </w:tc>
      </w:tr>
      <w:tr w:rsidR="00D9123F" w:rsidRPr="009F39EB" w:rsidTr="00D8725F">
        <w:trPr>
          <w:trHeight w:val="283"/>
        </w:trPr>
        <w:tc>
          <w:tcPr>
            <w:tcW w:w="2660" w:type="dxa"/>
            <w:vAlign w:val="center"/>
          </w:tcPr>
          <w:p w:rsidR="00D9123F" w:rsidRPr="009F39EB" w:rsidRDefault="00FD02AF" w:rsidP="00D8725F">
            <w:pPr>
              <w:jc w:val="left"/>
              <w:rPr>
                <w:sz w:val="20"/>
                <w:szCs w:val="20"/>
              </w:rPr>
            </w:pPr>
            <w:r w:rsidRPr="009F39EB">
              <w:rPr>
                <w:color w:val="000000"/>
                <w:sz w:val="20"/>
                <w:szCs w:val="20"/>
              </w:rPr>
              <w:t>Kadra na obozie w Korczakowie</w:t>
            </w:r>
          </w:p>
        </w:tc>
        <w:tc>
          <w:tcPr>
            <w:tcW w:w="7760" w:type="dxa"/>
            <w:vAlign w:val="center"/>
          </w:tcPr>
          <w:p w:rsidR="00FD02AF" w:rsidRPr="009F39EB" w:rsidRDefault="00FD02AF" w:rsidP="00FD02A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F39EB">
              <w:rPr>
                <w:sz w:val="20"/>
                <w:szCs w:val="20"/>
              </w:rPr>
              <w:t>Komendant: Beata Nowicka</w:t>
            </w:r>
          </w:p>
          <w:p w:rsidR="00FD02AF" w:rsidRPr="009F39EB" w:rsidRDefault="00FD02AF" w:rsidP="00FD02A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F39EB">
              <w:rPr>
                <w:sz w:val="20"/>
                <w:szCs w:val="20"/>
              </w:rPr>
              <w:t xml:space="preserve">Kwatermistrz: Jan </w:t>
            </w:r>
            <w:proofErr w:type="spellStart"/>
            <w:r w:rsidRPr="009F39EB">
              <w:rPr>
                <w:sz w:val="20"/>
                <w:szCs w:val="20"/>
              </w:rPr>
              <w:t>Bodyk</w:t>
            </w:r>
            <w:proofErr w:type="spellEnd"/>
          </w:p>
          <w:p w:rsidR="00FD02AF" w:rsidRPr="009F39EB" w:rsidRDefault="00FD02AF" w:rsidP="00FD02A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F39EB">
              <w:rPr>
                <w:sz w:val="20"/>
                <w:szCs w:val="20"/>
              </w:rPr>
              <w:t xml:space="preserve">Komendant podobozu żeńskiego: </w:t>
            </w:r>
            <w:r w:rsidR="009F39EB">
              <w:rPr>
                <w:sz w:val="20"/>
                <w:szCs w:val="20"/>
              </w:rPr>
              <w:t>Karolina Onyszkiewicz</w:t>
            </w:r>
          </w:p>
          <w:p w:rsidR="00FD02AF" w:rsidRPr="009F39EB" w:rsidRDefault="00FD02AF" w:rsidP="00FD02A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F39EB">
              <w:rPr>
                <w:sz w:val="20"/>
                <w:szCs w:val="20"/>
              </w:rPr>
              <w:t xml:space="preserve">Komendant podobozu męskiego: </w:t>
            </w:r>
            <w:r w:rsidR="009F39EB">
              <w:rPr>
                <w:sz w:val="20"/>
                <w:szCs w:val="20"/>
              </w:rPr>
              <w:t>Przemysław Reda</w:t>
            </w:r>
          </w:p>
          <w:p w:rsidR="00FD02AF" w:rsidRPr="009F39EB" w:rsidRDefault="00FD02AF" w:rsidP="00FD02A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F39EB">
              <w:rPr>
                <w:sz w:val="20"/>
                <w:szCs w:val="20"/>
              </w:rPr>
              <w:t xml:space="preserve">Instruktor programowy: </w:t>
            </w:r>
            <w:r w:rsidR="009F39EB">
              <w:rPr>
                <w:sz w:val="20"/>
                <w:szCs w:val="20"/>
              </w:rPr>
              <w:t xml:space="preserve">Michał </w:t>
            </w:r>
            <w:proofErr w:type="spellStart"/>
            <w:r w:rsidR="009F39EB">
              <w:rPr>
                <w:sz w:val="20"/>
                <w:szCs w:val="20"/>
              </w:rPr>
              <w:t>Kozień</w:t>
            </w:r>
            <w:proofErr w:type="spellEnd"/>
          </w:p>
          <w:p w:rsidR="00FD02AF" w:rsidRPr="009F39EB" w:rsidRDefault="00FD02AF" w:rsidP="00FD02A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9F39EB">
              <w:rPr>
                <w:sz w:val="20"/>
                <w:szCs w:val="20"/>
              </w:rPr>
              <w:t xml:space="preserve">Ratownik WOPR: Jan </w:t>
            </w:r>
            <w:proofErr w:type="spellStart"/>
            <w:r w:rsidRPr="009F39EB">
              <w:rPr>
                <w:sz w:val="20"/>
                <w:szCs w:val="20"/>
              </w:rPr>
              <w:t>Warisch</w:t>
            </w:r>
            <w:proofErr w:type="spellEnd"/>
          </w:p>
          <w:p w:rsidR="00FD02AF" w:rsidRPr="009F39EB" w:rsidRDefault="00FD02AF" w:rsidP="00FD02A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  <w:p w:rsidR="00D9123F" w:rsidRPr="009F39EB" w:rsidRDefault="00FD02AF" w:rsidP="00FD02AF">
            <w:pPr>
              <w:jc w:val="left"/>
              <w:rPr>
                <w:sz w:val="20"/>
                <w:szCs w:val="20"/>
              </w:rPr>
            </w:pPr>
            <w:r w:rsidRPr="009F39EB">
              <w:rPr>
                <w:sz w:val="20"/>
                <w:szCs w:val="20"/>
              </w:rPr>
              <w:t>Ponadto opiekę nad dziećmi sprawować będą osoby, które posiadają odpowiednie, zgodne z obowiązującymi przepisami, kwalifikacje w ilości właściwej do liczby uczestników.</w:t>
            </w:r>
          </w:p>
        </w:tc>
      </w:tr>
    </w:tbl>
    <w:p w:rsidR="00731A67" w:rsidRPr="009F39EB" w:rsidRDefault="00731A67" w:rsidP="00731A67">
      <w:pPr>
        <w:rPr>
          <w:sz w:val="20"/>
          <w:szCs w:val="20"/>
        </w:rPr>
      </w:pPr>
    </w:p>
    <w:p w:rsidR="00731A67" w:rsidRPr="009F39EB" w:rsidRDefault="00731A67" w:rsidP="00731A67">
      <w:pPr>
        <w:pStyle w:val="ZAh2"/>
        <w:rPr>
          <w:sz w:val="20"/>
        </w:rPr>
      </w:pPr>
      <w:r w:rsidRPr="009F39EB">
        <w:rPr>
          <w:color w:val="000000"/>
          <w:sz w:val="20"/>
        </w:rPr>
        <w:t xml:space="preserve">Warunki socjalne podczas </w:t>
      </w:r>
      <w:r w:rsidR="00FD02AF" w:rsidRPr="009F39EB">
        <w:rPr>
          <w:color w:val="000000"/>
          <w:sz w:val="20"/>
        </w:rPr>
        <w:t>obozu</w:t>
      </w:r>
    </w:p>
    <w:p w:rsidR="00D8725F" w:rsidRPr="009F39EB" w:rsidRDefault="00731A67" w:rsidP="00731A67">
      <w:pPr>
        <w:rPr>
          <w:sz w:val="20"/>
          <w:szCs w:val="20"/>
        </w:rPr>
      </w:pPr>
      <w:r w:rsidRPr="009F39EB">
        <w:rPr>
          <w:sz w:val="20"/>
          <w:szCs w:val="20"/>
        </w:rPr>
        <w:t xml:space="preserve">Obóz zorganizowany jest zgodnie z obowiązującymi przepisami sanitarnymi. Uczestnicy obozu będą spali w namiotach – max po 7 osób na łóżkach wojskowych/kanadyjkach oraz materacach. </w:t>
      </w:r>
    </w:p>
    <w:p w:rsidR="00D8725F" w:rsidRPr="009F39EB" w:rsidRDefault="00731A67" w:rsidP="00731A67">
      <w:pPr>
        <w:rPr>
          <w:sz w:val="20"/>
          <w:szCs w:val="20"/>
        </w:rPr>
      </w:pPr>
      <w:r w:rsidRPr="009F39EB">
        <w:rPr>
          <w:sz w:val="20"/>
          <w:szCs w:val="20"/>
        </w:rPr>
        <w:t>Pion sanitarny i pion kuchenny zostaną odrębne wydzielone. Uczestnicy będą mieli do dyspozycji bieżącą, ciepłą wodę. Baza obozu wyposażona jest w 14 toalet przenoś</w:t>
      </w:r>
      <w:r w:rsidR="00D8725F" w:rsidRPr="009F39EB">
        <w:rPr>
          <w:sz w:val="20"/>
          <w:szCs w:val="20"/>
        </w:rPr>
        <w:t>nych oraz 4 kabiny prysznicowe.</w:t>
      </w:r>
    </w:p>
    <w:p w:rsidR="00731A67" w:rsidRPr="009F39EB" w:rsidRDefault="00731A67" w:rsidP="00731A67">
      <w:pPr>
        <w:rPr>
          <w:sz w:val="20"/>
          <w:szCs w:val="20"/>
        </w:rPr>
      </w:pPr>
      <w:r w:rsidRPr="009F39EB">
        <w:rPr>
          <w:sz w:val="20"/>
          <w:szCs w:val="20"/>
        </w:rPr>
        <w:t>Uczestnicy będą mieli dostęp do prądu, celem naładowania telefonów komórkowych, w wyznaczonych do tego porach</w:t>
      </w:r>
      <w:r w:rsidR="00D8725F" w:rsidRPr="009F39EB">
        <w:rPr>
          <w:sz w:val="20"/>
          <w:szCs w:val="20"/>
        </w:rPr>
        <w:t xml:space="preserve"> i miejscach</w:t>
      </w:r>
      <w:r w:rsidRPr="009F39EB">
        <w:rPr>
          <w:sz w:val="20"/>
          <w:szCs w:val="20"/>
        </w:rPr>
        <w:t>.</w:t>
      </w:r>
    </w:p>
    <w:p w:rsidR="00D8725F" w:rsidRPr="009F39EB" w:rsidRDefault="00D8725F" w:rsidP="00D8725F">
      <w:pPr>
        <w:pStyle w:val="ZAh2"/>
        <w:rPr>
          <w:sz w:val="20"/>
        </w:rPr>
      </w:pPr>
      <w:r w:rsidRPr="009F39EB">
        <w:rPr>
          <w:color w:val="000000"/>
          <w:sz w:val="20"/>
        </w:rPr>
        <w:t>Posiłki</w:t>
      </w:r>
    </w:p>
    <w:p w:rsidR="00D8725F" w:rsidRPr="009F39EB" w:rsidRDefault="00D8725F" w:rsidP="00731A67">
      <w:pPr>
        <w:rPr>
          <w:sz w:val="20"/>
          <w:szCs w:val="20"/>
        </w:rPr>
      </w:pPr>
      <w:r w:rsidRPr="009F39EB">
        <w:rPr>
          <w:sz w:val="20"/>
          <w:szCs w:val="20"/>
        </w:rPr>
        <w:t xml:space="preserve">Podczas wypoczynku przewidziane są 4 posiłki dziennie (śniadanie, obiad, podwieczorek, kolacja) zaplanowane i przygotowane zgodnie z zasadami żywienia racjonalnego. </w:t>
      </w:r>
    </w:p>
    <w:p w:rsidR="009F39EB" w:rsidRPr="009F39EB" w:rsidRDefault="009F39EB" w:rsidP="009F39EB">
      <w:pPr>
        <w:pStyle w:val="ZAh2"/>
        <w:rPr>
          <w:sz w:val="20"/>
        </w:rPr>
      </w:pPr>
      <w:r w:rsidRPr="009F39EB">
        <w:rPr>
          <w:color w:val="000000"/>
          <w:sz w:val="20"/>
        </w:rPr>
        <w:t xml:space="preserve">Wykaz niezbędnego wyposażenia uczestnika </w:t>
      </w:r>
    </w:p>
    <w:p w:rsidR="000D306E" w:rsidRDefault="000D306E" w:rsidP="009F39EB">
      <w:pPr>
        <w:pStyle w:val="Akapitzlist"/>
        <w:numPr>
          <w:ilvl w:val="0"/>
          <w:numId w:val="4"/>
        </w:numPr>
        <w:rPr>
          <w:sz w:val="20"/>
          <w:szCs w:val="20"/>
        </w:rPr>
        <w:sectPr w:rsidR="000D306E" w:rsidSect="00D9123F">
          <w:footerReference w:type="default" r:id="rId8"/>
          <w:footerReference w:type="first" r:id="rId9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9F39EB" w:rsidRPr="009F39EB" w:rsidRDefault="009F39EB" w:rsidP="009F39E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F39EB">
        <w:rPr>
          <w:sz w:val="20"/>
          <w:szCs w:val="20"/>
        </w:rPr>
        <w:lastRenderedPageBreak/>
        <w:t xml:space="preserve">Śpiwór, poduszka i </w:t>
      </w:r>
      <w:r w:rsidRPr="009F39EB">
        <w:rPr>
          <w:b/>
          <w:sz w:val="20"/>
          <w:szCs w:val="20"/>
        </w:rPr>
        <w:t>prześcieradło</w:t>
      </w:r>
      <w:r w:rsidRPr="009F39EB">
        <w:rPr>
          <w:sz w:val="20"/>
          <w:szCs w:val="20"/>
        </w:rPr>
        <w:t xml:space="preserve">, </w:t>
      </w:r>
      <w:r w:rsidRPr="009F39EB">
        <w:rPr>
          <w:b/>
          <w:sz w:val="20"/>
          <w:szCs w:val="20"/>
        </w:rPr>
        <w:t>koc,</w:t>
      </w:r>
    </w:p>
    <w:p w:rsidR="009F39EB" w:rsidRPr="009F39EB" w:rsidRDefault="009F39EB" w:rsidP="009F39E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F39EB">
        <w:rPr>
          <w:sz w:val="20"/>
          <w:szCs w:val="20"/>
        </w:rPr>
        <w:t>Bielizna osobista, skarpety, piżama</w:t>
      </w:r>
    </w:p>
    <w:p w:rsidR="009F39EB" w:rsidRPr="009F39EB" w:rsidRDefault="009F39EB" w:rsidP="009F39E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F39EB">
        <w:rPr>
          <w:sz w:val="20"/>
          <w:szCs w:val="20"/>
        </w:rPr>
        <w:t>Ubranie na ciepłe dni i chłodne wieczory,</w:t>
      </w:r>
    </w:p>
    <w:p w:rsidR="009F39EB" w:rsidRPr="009F39EB" w:rsidRDefault="009F39EB" w:rsidP="009F39E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F39EB">
        <w:rPr>
          <w:sz w:val="20"/>
          <w:szCs w:val="20"/>
        </w:rPr>
        <w:t>Płaszcz lub kurtka od deszczu,</w:t>
      </w:r>
    </w:p>
    <w:p w:rsidR="009F39EB" w:rsidRPr="009F39EB" w:rsidRDefault="009F39EB" w:rsidP="009F39E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F39EB">
        <w:rPr>
          <w:sz w:val="20"/>
          <w:szCs w:val="20"/>
        </w:rPr>
        <w:t>Latarka – obowiązkowo oraz baterie na zmianę</w:t>
      </w:r>
    </w:p>
    <w:p w:rsidR="009F39EB" w:rsidRPr="009F39EB" w:rsidRDefault="009F39EB" w:rsidP="009F39E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F39EB">
        <w:rPr>
          <w:sz w:val="20"/>
          <w:szCs w:val="20"/>
        </w:rPr>
        <w:lastRenderedPageBreak/>
        <w:t>Obuwie: klapki, sandały, trampki / adidasy i kalosze</w:t>
      </w:r>
    </w:p>
    <w:p w:rsidR="009F39EB" w:rsidRPr="009F39EB" w:rsidRDefault="009F39EB" w:rsidP="009F39E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F39EB">
        <w:rPr>
          <w:sz w:val="20"/>
          <w:szCs w:val="20"/>
        </w:rPr>
        <w:t>Strój gimnastyczny i kąpielowy,</w:t>
      </w:r>
    </w:p>
    <w:p w:rsidR="009F39EB" w:rsidRPr="009F39EB" w:rsidRDefault="009F39EB" w:rsidP="009F39E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F39EB">
        <w:rPr>
          <w:sz w:val="20"/>
          <w:szCs w:val="20"/>
        </w:rPr>
        <w:t>Przybory do mycia się i 2 ręczniki,</w:t>
      </w:r>
    </w:p>
    <w:p w:rsidR="009F39EB" w:rsidRPr="009F39EB" w:rsidRDefault="009F39EB" w:rsidP="009F39EB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F39EB">
        <w:rPr>
          <w:sz w:val="20"/>
          <w:szCs w:val="20"/>
        </w:rPr>
        <w:t xml:space="preserve">Karta pływacka dla posiadaczy </w:t>
      </w:r>
    </w:p>
    <w:p w:rsidR="000D306E" w:rsidRDefault="000D306E" w:rsidP="00644B0D">
      <w:pPr>
        <w:rPr>
          <w:sz w:val="20"/>
          <w:szCs w:val="20"/>
        </w:rPr>
      </w:pPr>
    </w:p>
    <w:p w:rsidR="00644B0D" w:rsidRPr="00644B0D" w:rsidRDefault="00644B0D" w:rsidP="00644B0D">
      <w:pPr>
        <w:rPr>
          <w:sz w:val="20"/>
          <w:szCs w:val="20"/>
        </w:rPr>
        <w:sectPr w:rsidR="00644B0D" w:rsidRPr="00644B0D" w:rsidSect="000D306E">
          <w:type w:val="continuous"/>
          <w:pgSz w:w="11906" w:h="16838"/>
          <w:pgMar w:top="851" w:right="851" w:bottom="851" w:left="851" w:header="708" w:footer="708" w:gutter="0"/>
          <w:cols w:num="2" w:space="708"/>
          <w:docGrid w:linePitch="360"/>
        </w:sectPr>
      </w:pPr>
    </w:p>
    <w:p w:rsidR="00731A67" w:rsidRPr="009F39EB" w:rsidRDefault="00D8725F" w:rsidP="00D8725F">
      <w:pPr>
        <w:pStyle w:val="ZAh2"/>
        <w:rPr>
          <w:rFonts w:cs="Times New Roman"/>
          <w:b w:val="0"/>
          <w:sz w:val="20"/>
        </w:rPr>
      </w:pPr>
      <w:r w:rsidRPr="009F39EB">
        <w:rPr>
          <w:color w:val="000000"/>
          <w:sz w:val="20"/>
        </w:rPr>
        <w:lastRenderedPageBreak/>
        <w:t xml:space="preserve">Ramowy plan dnia </w:t>
      </w:r>
    </w:p>
    <w:tbl>
      <w:tblPr>
        <w:tblStyle w:val="Tabela-Siatka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72"/>
        <w:gridCol w:w="5172"/>
      </w:tblGrid>
      <w:tr w:rsidR="00C71E18" w:rsidRPr="009F39EB" w:rsidTr="00C71E18">
        <w:tc>
          <w:tcPr>
            <w:tcW w:w="5172" w:type="dxa"/>
          </w:tcPr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before="113" w:after="0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b/>
                <w:sz w:val="20"/>
                <w:szCs w:val="20"/>
              </w:rPr>
              <w:t>Turnus I „starszy”</w:t>
            </w:r>
          </w:p>
        </w:tc>
        <w:tc>
          <w:tcPr>
            <w:tcW w:w="5172" w:type="dxa"/>
          </w:tcPr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before="113" w:after="0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b/>
                <w:sz w:val="20"/>
                <w:szCs w:val="20"/>
              </w:rPr>
              <w:t>Turnus II „młodszy”</w:t>
            </w:r>
          </w:p>
        </w:tc>
      </w:tr>
      <w:tr w:rsidR="00C71E18" w:rsidRPr="009F39EB" w:rsidTr="00C71E18">
        <w:tc>
          <w:tcPr>
            <w:tcW w:w="5172" w:type="dxa"/>
          </w:tcPr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8:00 – pobudka, gimnastyka poranna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8:30 – 8:55 – toaleta poranna, sprzątanie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8:55 - apel poranny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9:00- 9:30 – śniadanie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9:30 – 10:00 – sprzątanie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10:00 - 12:00 - zajęcia programowe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12:00 - 14:00 - czas wolny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14:00 – 14:30 – obiad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14:30 - 15:50 – cisza poobiednia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15:50 - podwieczorek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16:00 – 18:00 – zajęcia programowe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 xml:space="preserve">18:10 – 19:00 – czas wolny / </w:t>
            </w:r>
            <w:proofErr w:type="spellStart"/>
            <w:r w:rsidRPr="009F39EB">
              <w:rPr>
                <w:rFonts w:ascii="Trebuchet MS" w:hAnsi="Trebuchet MS" w:cs="Times New Roman"/>
                <w:sz w:val="20"/>
                <w:szCs w:val="20"/>
              </w:rPr>
              <w:t>pośpiewajka</w:t>
            </w:r>
            <w:proofErr w:type="spellEnd"/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19:00 - 19:30 - kolacja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19:30 – 20:45 – czas wolny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20:45 – 22:30 – program wieczorny / ognisko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22:30 – apel wieczorny i cisza nocna</w:t>
            </w:r>
          </w:p>
        </w:tc>
        <w:tc>
          <w:tcPr>
            <w:tcW w:w="5172" w:type="dxa"/>
          </w:tcPr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8:00 – pobudka, gimnastyka poranna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8:30 – 8:55 – toaleta poranna, sprzątanie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8:55 - apel poranny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9:00- 9:30 – śniadanie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9:30 – 10:00 – sprzątanie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10:00 - 12:00 - zajęcia programowe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12:00 - 14:00 - czas wolny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14:00 – 14:30 – obiad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14:30 - 15:00 – cisza poobiednia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15:00 - podwieczorek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15:00 – 18:00 – zajęcia programowe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18:10 – 19:00 – czas wolny / wydawanie telefonów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19:00 - 19:30 - kolacja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19:30 – 20:20 – czas wolny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20:20 – 21:30 – program wieczorny / ognisko</w:t>
            </w:r>
          </w:p>
          <w:p w:rsidR="00C71E18" w:rsidRPr="009F39EB" w:rsidRDefault="00C71E18" w:rsidP="009F39EB">
            <w:pPr>
              <w:pStyle w:val="Standard"/>
              <w:tabs>
                <w:tab w:val="left" w:leader="dot" w:pos="9519"/>
              </w:tabs>
              <w:spacing w:after="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r w:rsidRPr="009F39EB">
              <w:rPr>
                <w:rFonts w:ascii="Trebuchet MS" w:hAnsi="Trebuchet MS" w:cs="Times New Roman"/>
                <w:sz w:val="20"/>
                <w:szCs w:val="20"/>
              </w:rPr>
              <w:t>22:00 – cisza nocna</w:t>
            </w:r>
          </w:p>
        </w:tc>
      </w:tr>
    </w:tbl>
    <w:p w:rsidR="00C71E18" w:rsidRPr="009F39EB" w:rsidRDefault="00C71E18" w:rsidP="00731A67">
      <w:pPr>
        <w:pStyle w:val="Standard"/>
        <w:tabs>
          <w:tab w:val="left" w:leader="dot" w:pos="9519"/>
        </w:tabs>
        <w:spacing w:before="113" w:after="0"/>
        <w:jc w:val="both"/>
        <w:rPr>
          <w:rFonts w:ascii="Trebuchet MS" w:hAnsi="Trebuchet MS" w:cs="Times New Roman"/>
          <w:b/>
          <w:sz w:val="20"/>
          <w:szCs w:val="20"/>
        </w:rPr>
      </w:pPr>
    </w:p>
    <w:p w:rsidR="00731A67" w:rsidRPr="009F39EB" w:rsidRDefault="00731A67" w:rsidP="00731A67">
      <w:pPr>
        <w:pStyle w:val="ZAh2"/>
        <w:rPr>
          <w:sz w:val="20"/>
        </w:rPr>
      </w:pPr>
      <w:r w:rsidRPr="009F39EB">
        <w:rPr>
          <w:color w:val="000000"/>
          <w:sz w:val="20"/>
        </w:rPr>
        <w:t xml:space="preserve">Warunki rezygnacji z uczestnictwa </w:t>
      </w:r>
    </w:p>
    <w:p w:rsidR="000D306E" w:rsidRDefault="00731A67" w:rsidP="009F39EB">
      <w:pPr>
        <w:spacing w:line="276" w:lineRule="auto"/>
        <w:rPr>
          <w:sz w:val="20"/>
          <w:szCs w:val="20"/>
        </w:rPr>
      </w:pPr>
      <w:r w:rsidRPr="009F39EB">
        <w:rPr>
          <w:rFonts w:cs="Times New Roman"/>
          <w:sz w:val="20"/>
          <w:szCs w:val="20"/>
        </w:rPr>
        <w:t xml:space="preserve">Uczestnik, który </w:t>
      </w:r>
      <w:r w:rsidR="0010494F">
        <w:rPr>
          <w:rFonts w:cs="Times New Roman"/>
          <w:sz w:val="20"/>
          <w:szCs w:val="20"/>
        </w:rPr>
        <w:t xml:space="preserve">z </w:t>
      </w:r>
      <w:r w:rsidRPr="009F39EB">
        <w:rPr>
          <w:rFonts w:cs="Times New Roman"/>
          <w:sz w:val="20"/>
          <w:szCs w:val="20"/>
        </w:rPr>
        <w:t xml:space="preserve">ważnych przyczyn </w:t>
      </w:r>
      <w:r w:rsidR="0010494F">
        <w:rPr>
          <w:rFonts w:cs="Times New Roman"/>
          <w:sz w:val="20"/>
          <w:szCs w:val="20"/>
        </w:rPr>
        <w:t xml:space="preserve">rezygnuje </w:t>
      </w:r>
      <w:r w:rsidR="0010494F" w:rsidRPr="009F39EB">
        <w:rPr>
          <w:rFonts w:cs="Times New Roman"/>
          <w:sz w:val="20"/>
          <w:szCs w:val="20"/>
        </w:rPr>
        <w:t xml:space="preserve">z </w:t>
      </w:r>
      <w:r w:rsidR="0010494F">
        <w:rPr>
          <w:rFonts w:cs="Times New Roman"/>
          <w:sz w:val="20"/>
          <w:szCs w:val="20"/>
        </w:rPr>
        <w:t>udziału</w:t>
      </w:r>
      <w:r w:rsidR="0010494F" w:rsidRPr="009F39EB">
        <w:rPr>
          <w:rFonts w:cs="Times New Roman"/>
          <w:sz w:val="20"/>
          <w:szCs w:val="20"/>
        </w:rPr>
        <w:t xml:space="preserve"> </w:t>
      </w:r>
      <w:r w:rsidR="0010494F">
        <w:rPr>
          <w:rFonts w:cs="Times New Roman"/>
          <w:sz w:val="20"/>
          <w:szCs w:val="20"/>
        </w:rPr>
        <w:t>w obozie</w:t>
      </w:r>
      <w:r w:rsidRPr="009F39EB">
        <w:rPr>
          <w:rFonts w:cs="Times New Roman"/>
          <w:sz w:val="20"/>
          <w:szCs w:val="20"/>
        </w:rPr>
        <w:t xml:space="preserve">, jest uprawniony do wystąpienia do </w:t>
      </w:r>
      <w:r w:rsidR="009F39EB" w:rsidRPr="009F39EB">
        <w:rPr>
          <w:rFonts w:cs="Times New Roman"/>
          <w:sz w:val="20"/>
          <w:szCs w:val="20"/>
        </w:rPr>
        <w:t>Stowarzyszenia</w:t>
      </w:r>
      <w:r w:rsidRPr="009F39EB">
        <w:rPr>
          <w:rFonts w:cs="Times New Roman"/>
          <w:sz w:val="20"/>
          <w:szCs w:val="20"/>
        </w:rPr>
        <w:t xml:space="preserve"> o zwrot wniesionej odpłatności</w:t>
      </w:r>
      <w:r w:rsidR="0010494F">
        <w:rPr>
          <w:rFonts w:cs="Times New Roman"/>
          <w:sz w:val="20"/>
          <w:szCs w:val="20"/>
        </w:rPr>
        <w:t xml:space="preserve"> lub jej części</w:t>
      </w:r>
      <w:r w:rsidRPr="009F39EB">
        <w:rPr>
          <w:rFonts w:cs="Times New Roman"/>
          <w:sz w:val="20"/>
          <w:szCs w:val="20"/>
        </w:rPr>
        <w:t xml:space="preserve">. </w:t>
      </w:r>
    </w:p>
    <w:p w:rsidR="00731A67" w:rsidRPr="009F39EB" w:rsidRDefault="00731A67" w:rsidP="009F39EB">
      <w:pPr>
        <w:spacing w:line="276" w:lineRule="auto"/>
        <w:rPr>
          <w:sz w:val="20"/>
          <w:szCs w:val="20"/>
        </w:rPr>
      </w:pPr>
      <w:r w:rsidRPr="009F39EB">
        <w:rPr>
          <w:sz w:val="20"/>
          <w:szCs w:val="20"/>
        </w:rPr>
        <w:t>Zadatek w wysokości 200zł wpłacony po zapisaniu uczestnika jest bezzwrotny.</w:t>
      </w:r>
    </w:p>
    <w:p w:rsidR="00731A67" w:rsidRPr="009F39EB" w:rsidRDefault="00731A67" w:rsidP="00731A67">
      <w:pPr>
        <w:pStyle w:val="ZAh2"/>
        <w:rPr>
          <w:sz w:val="20"/>
        </w:rPr>
      </w:pPr>
      <w:r w:rsidRPr="009F39EB">
        <w:rPr>
          <w:color w:val="000000"/>
          <w:sz w:val="20"/>
        </w:rPr>
        <w:t>Dodatkowe informacje</w:t>
      </w:r>
    </w:p>
    <w:p w:rsidR="009F39EB" w:rsidRPr="000D306E" w:rsidRDefault="009F39EB" w:rsidP="000D306E">
      <w:pPr>
        <w:pStyle w:val="Akapitzlist"/>
        <w:numPr>
          <w:ilvl w:val="0"/>
          <w:numId w:val="5"/>
        </w:numPr>
        <w:ind w:left="360"/>
        <w:rPr>
          <w:color w:val="000000"/>
          <w:sz w:val="20"/>
          <w:szCs w:val="20"/>
        </w:rPr>
      </w:pPr>
      <w:r w:rsidRPr="000D306E">
        <w:rPr>
          <w:color w:val="000000"/>
          <w:sz w:val="20"/>
          <w:szCs w:val="20"/>
        </w:rPr>
        <w:t>Podczas trwania obozu</w:t>
      </w:r>
      <w:r w:rsidR="0010494F">
        <w:rPr>
          <w:color w:val="000000"/>
          <w:sz w:val="20"/>
          <w:szCs w:val="20"/>
        </w:rPr>
        <w:t xml:space="preserve"> i po jego zakończeniu</w:t>
      </w:r>
      <w:r w:rsidRPr="000D306E">
        <w:rPr>
          <w:color w:val="000000"/>
          <w:sz w:val="20"/>
          <w:szCs w:val="20"/>
        </w:rPr>
        <w:t xml:space="preserve"> niepełnoletni uczestni</w:t>
      </w:r>
      <w:r w:rsidR="0010494F">
        <w:rPr>
          <w:color w:val="000000"/>
          <w:sz w:val="20"/>
          <w:szCs w:val="20"/>
        </w:rPr>
        <w:t xml:space="preserve">cy mogą być zabierani z terenu </w:t>
      </w:r>
      <w:bookmarkStart w:id="0" w:name="_GoBack"/>
      <w:bookmarkEnd w:id="0"/>
      <w:r w:rsidRPr="000D306E">
        <w:rPr>
          <w:color w:val="000000"/>
          <w:sz w:val="20"/>
          <w:szCs w:val="20"/>
        </w:rPr>
        <w:t>Korczakowa</w:t>
      </w:r>
      <w:r w:rsidR="000D306E" w:rsidRPr="000D306E">
        <w:rPr>
          <w:color w:val="000000"/>
          <w:sz w:val="20"/>
          <w:szCs w:val="20"/>
        </w:rPr>
        <w:t xml:space="preserve"> </w:t>
      </w:r>
      <w:r w:rsidRPr="000D306E">
        <w:rPr>
          <w:color w:val="000000"/>
          <w:sz w:val="20"/>
          <w:szCs w:val="20"/>
        </w:rPr>
        <w:t>wyłącznie przez swyc</w:t>
      </w:r>
      <w:r w:rsidR="00644B0D">
        <w:rPr>
          <w:color w:val="000000"/>
          <w:sz w:val="20"/>
          <w:szCs w:val="20"/>
        </w:rPr>
        <w:t xml:space="preserve">h rodziców/opiekunów prawnych. </w:t>
      </w:r>
      <w:r w:rsidRPr="000D306E">
        <w:rPr>
          <w:color w:val="000000"/>
          <w:sz w:val="20"/>
          <w:szCs w:val="20"/>
        </w:rPr>
        <w:t>Jeśli życzą sobie Państwo, by Państwa dziecko mogło być odebrane przez inne osob</w:t>
      </w:r>
      <w:r w:rsidR="000D306E" w:rsidRPr="000D306E">
        <w:rPr>
          <w:color w:val="000000"/>
          <w:sz w:val="20"/>
          <w:szCs w:val="20"/>
        </w:rPr>
        <w:t>y, np. członków dalszej rodziny</w:t>
      </w:r>
      <w:r w:rsidRPr="000D306E">
        <w:rPr>
          <w:color w:val="000000"/>
          <w:sz w:val="20"/>
          <w:szCs w:val="20"/>
        </w:rPr>
        <w:t>, niezbędne będzie złożenie takiej deklaracji w formie pisemnej w obecnośc</w:t>
      </w:r>
      <w:r w:rsidR="000D306E" w:rsidRPr="000D306E">
        <w:rPr>
          <w:color w:val="000000"/>
          <w:sz w:val="20"/>
          <w:szCs w:val="20"/>
        </w:rPr>
        <w:t>i przedstawiciela organizatora obozu</w:t>
      </w:r>
      <w:r w:rsidR="00644B0D">
        <w:rPr>
          <w:color w:val="000000"/>
          <w:sz w:val="20"/>
          <w:szCs w:val="20"/>
        </w:rPr>
        <w:t>.</w:t>
      </w:r>
    </w:p>
    <w:p w:rsidR="009F39EB" w:rsidRPr="009F39EB" w:rsidRDefault="009F39EB" w:rsidP="000D306E">
      <w:pPr>
        <w:rPr>
          <w:color w:val="000000"/>
          <w:sz w:val="20"/>
          <w:szCs w:val="20"/>
        </w:rPr>
      </w:pPr>
    </w:p>
    <w:p w:rsidR="00731A67" w:rsidRPr="000D306E" w:rsidRDefault="00644B0D" w:rsidP="000D306E">
      <w:pPr>
        <w:pStyle w:val="Akapitzlist"/>
        <w:numPr>
          <w:ilvl w:val="0"/>
          <w:numId w:val="5"/>
        </w:numPr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</w:t>
      </w:r>
      <w:r w:rsidR="009F39EB" w:rsidRPr="000D306E">
        <w:rPr>
          <w:color w:val="000000"/>
          <w:sz w:val="20"/>
          <w:szCs w:val="20"/>
        </w:rPr>
        <w:t xml:space="preserve">czestnicy będą mieli możliwość uczestniczenia w </w:t>
      </w:r>
      <w:r w:rsidR="0010494F">
        <w:rPr>
          <w:color w:val="000000"/>
          <w:sz w:val="20"/>
          <w:szCs w:val="20"/>
        </w:rPr>
        <w:t xml:space="preserve">niedzielnej </w:t>
      </w:r>
      <w:r w:rsidR="009F39EB" w:rsidRPr="000D306E">
        <w:rPr>
          <w:color w:val="000000"/>
          <w:sz w:val="20"/>
          <w:szCs w:val="20"/>
        </w:rPr>
        <w:t>Msz</w:t>
      </w:r>
      <w:r w:rsidR="000D306E" w:rsidRPr="000D306E">
        <w:rPr>
          <w:color w:val="000000"/>
          <w:sz w:val="20"/>
          <w:szCs w:val="20"/>
        </w:rPr>
        <w:t>y</w:t>
      </w:r>
      <w:r w:rsidR="009F39EB" w:rsidRPr="000D306E">
        <w:rPr>
          <w:color w:val="000000"/>
          <w:sz w:val="20"/>
          <w:szCs w:val="20"/>
        </w:rPr>
        <w:t xml:space="preserve"> Święt</w:t>
      </w:r>
      <w:r>
        <w:rPr>
          <w:color w:val="000000"/>
          <w:sz w:val="20"/>
          <w:szCs w:val="20"/>
        </w:rPr>
        <w:t>ej</w:t>
      </w:r>
      <w:r w:rsidR="000D306E" w:rsidRPr="000D306E">
        <w:rPr>
          <w:color w:val="000000"/>
          <w:sz w:val="20"/>
          <w:szCs w:val="20"/>
        </w:rPr>
        <w:t xml:space="preserve"> kościoła rzymskokatolickiego</w:t>
      </w:r>
      <w:r w:rsidR="009F39EB" w:rsidRPr="000D306E">
        <w:rPr>
          <w:color w:val="000000"/>
          <w:sz w:val="20"/>
          <w:szCs w:val="20"/>
        </w:rPr>
        <w:t>.</w:t>
      </w:r>
    </w:p>
    <w:p w:rsidR="000D306E" w:rsidRPr="009F39EB" w:rsidRDefault="000D306E" w:rsidP="000D306E">
      <w:pPr>
        <w:rPr>
          <w:color w:val="000000"/>
          <w:sz w:val="20"/>
          <w:szCs w:val="20"/>
        </w:rPr>
      </w:pPr>
    </w:p>
    <w:p w:rsidR="00644B0D" w:rsidRPr="00644B0D" w:rsidRDefault="00731A67" w:rsidP="00644B0D">
      <w:pPr>
        <w:pStyle w:val="Akapitzlist"/>
        <w:numPr>
          <w:ilvl w:val="0"/>
          <w:numId w:val="5"/>
        </w:numPr>
        <w:ind w:left="360"/>
        <w:rPr>
          <w:sz w:val="20"/>
          <w:szCs w:val="20"/>
        </w:rPr>
      </w:pPr>
      <w:r w:rsidRPr="000D306E">
        <w:rPr>
          <w:color w:val="000000"/>
          <w:sz w:val="20"/>
          <w:szCs w:val="20"/>
        </w:rPr>
        <w:t xml:space="preserve">Informujemy, że w nagłych wypadkach będziemy podejmowali próby skontaktowania się z rodzicami lub opiekunami uczestników niepełnoletnich dostępnymi nam sposobami w oparciu o dane podane w karcie kwalifikacyjnej wraz z </w:t>
      </w:r>
      <w:r w:rsidR="00644B0D">
        <w:rPr>
          <w:color w:val="000000"/>
          <w:sz w:val="20"/>
          <w:szCs w:val="20"/>
        </w:rPr>
        <w:t>załącznikiem</w:t>
      </w:r>
      <w:r w:rsidRPr="000D306E">
        <w:rPr>
          <w:color w:val="000000"/>
          <w:sz w:val="20"/>
          <w:szCs w:val="20"/>
        </w:rPr>
        <w:t>. Jeśli nie uda nam się nawiązać kontaktu, a sytuacja będzie tego wymagała, będziemy podejmowali wszelkie działania zmierzające do ochrony zdrowia i życia uczestnika.</w:t>
      </w:r>
    </w:p>
    <w:p w:rsidR="00644B0D" w:rsidRPr="00644B0D" w:rsidRDefault="00644B0D" w:rsidP="00644B0D">
      <w:pPr>
        <w:pStyle w:val="Akapitzlist"/>
        <w:rPr>
          <w:sz w:val="20"/>
          <w:szCs w:val="20"/>
        </w:rPr>
      </w:pPr>
    </w:p>
    <w:p w:rsidR="00644B0D" w:rsidRPr="00644B0D" w:rsidRDefault="00644B0D" w:rsidP="00644B0D">
      <w:pPr>
        <w:pStyle w:val="Akapitzlist"/>
        <w:numPr>
          <w:ilvl w:val="0"/>
          <w:numId w:val="5"/>
        </w:numPr>
        <w:ind w:left="360"/>
        <w:rPr>
          <w:sz w:val="20"/>
          <w:szCs w:val="20"/>
        </w:rPr>
      </w:pPr>
      <w:r w:rsidRPr="00644B0D">
        <w:rPr>
          <w:sz w:val="20"/>
          <w:szCs w:val="20"/>
        </w:rPr>
        <w:t>Na stronie www.korczakowo.org</w:t>
      </w:r>
      <w:r>
        <w:rPr>
          <w:sz w:val="20"/>
          <w:szCs w:val="20"/>
        </w:rPr>
        <w:t xml:space="preserve"> można</w:t>
      </w:r>
      <w:r w:rsidRPr="00644B0D">
        <w:rPr>
          <w:sz w:val="20"/>
          <w:szCs w:val="20"/>
        </w:rPr>
        <w:t xml:space="preserve"> znaleźć pełen wykaz ekwipunku oraz odpowiedzi na najczęściej zadawane pytanie</w:t>
      </w:r>
      <w:r>
        <w:rPr>
          <w:sz w:val="20"/>
          <w:szCs w:val="20"/>
        </w:rPr>
        <w:t xml:space="preserve"> oraz korczakowski śpiewnik</w:t>
      </w:r>
      <w:r w:rsidRPr="00644B0D">
        <w:rPr>
          <w:sz w:val="20"/>
          <w:szCs w:val="20"/>
        </w:rPr>
        <w:t>.</w:t>
      </w:r>
    </w:p>
    <w:p w:rsidR="00731A67" w:rsidRDefault="00731A67" w:rsidP="00731A67">
      <w:pPr>
        <w:rPr>
          <w:sz w:val="20"/>
          <w:szCs w:val="20"/>
        </w:rPr>
      </w:pPr>
    </w:p>
    <w:p w:rsidR="003C06AB" w:rsidRPr="009F39EB" w:rsidRDefault="003C06AB" w:rsidP="00731A67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1" layoutInCell="1" allowOverlap="1" wp14:anchorId="23300C4B" wp14:editId="055452CC">
            <wp:simplePos x="0" y="0"/>
            <wp:positionH relativeFrom="column">
              <wp:posOffset>-506730</wp:posOffset>
            </wp:positionH>
            <wp:positionV relativeFrom="paragraph">
              <wp:posOffset>363855</wp:posOffset>
            </wp:positionV>
            <wp:extent cx="7452000" cy="2131200"/>
            <wp:effectExtent l="0" t="0" r="0" b="2540"/>
            <wp:wrapSquare wrapText="bothSides"/>
            <wp:docPr id="3" name="Obraz 3" descr="C:\Users\Avada\Desktop\KPK\dwa razy większ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ada\Desktop\KPK\dwa razy większy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06AB" w:rsidRPr="009F39EB" w:rsidSect="000D306E">
      <w:type w:val="continuous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03" w:rsidRDefault="00901203" w:rsidP="00C71E18">
      <w:pPr>
        <w:spacing w:line="240" w:lineRule="auto"/>
      </w:pPr>
      <w:r>
        <w:separator/>
      </w:r>
    </w:p>
  </w:endnote>
  <w:endnote w:type="continuationSeparator" w:id="0">
    <w:p w:rsidR="00901203" w:rsidRDefault="00901203" w:rsidP="00C71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useo 300">
    <w:altName w:val="Times New Roman"/>
    <w:charset w:val="00"/>
    <w:family w:val="auto"/>
    <w:pitch w:val="variable"/>
  </w:font>
  <w:font w:name="WenQuanYi Zen Hei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EF" w:rsidRDefault="00901203">
    <w:pPr>
      <w:pStyle w:val="Stopka"/>
      <w:tabs>
        <w:tab w:val="clear" w:pos="9072"/>
      </w:tabs>
      <w:ind w:right="13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EF" w:rsidRDefault="00901203">
    <w:pPr>
      <w:pStyle w:val="Stopka"/>
      <w:tabs>
        <w:tab w:val="clear" w:pos="9072"/>
      </w:tabs>
      <w:ind w:right="139"/>
      <w:jc w:val="right"/>
      <w:rPr>
        <w:lang w:eastAsia="pl-PL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2.55pt;margin-top:765.45pt;width:84.65pt;height:33.05pt;z-index:-251655168;mso-wrap-distance-left:9.05pt;mso-wrap-distance-right:9.05pt;mso-position-horizontal-relative:page;mso-position-vertical-relative:page" filled="t">
          <v:fill color2="black"/>
          <v:imagedata r:id="rId1" o:title="" croptop="-125f" cropbottom="-125f" cropleft="-49f" cropright="-49f"/>
          <w10:wrap anchorx="page" anchory="page"/>
        </v:shape>
      </w:pict>
    </w:r>
  </w:p>
  <w:p w:rsidR="00F632EF" w:rsidRDefault="00901203">
    <w:pPr>
      <w:pStyle w:val="Stopka"/>
      <w:tabs>
        <w:tab w:val="clear" w:pos="9072"/>
      </w:tabs>
      <w:ind w:right="139"/>
      <w:jc w:val="right"/>
      <w:rPr>
        <w:szCs w:val="16"/>
        <w:lang w:eastAsia="pl-PL"/>
      </w:rPr>
    </w:pPr>
    <w:r>
      <w:pict>
        <v:line id="Łącznik prosty 7" o:spid="_x0000_s2050" style="position:absolute;left:0;text-align:left;z-index:-251656192;mso-position-horizontal-relative:page" from="147.95pt,5pt" to="552.7pt,5pt" strokecolor="#84a311" strokeweight=".32mm">
          <v:stroke dashstyle="dash" color2="#7b5cee" joinstyle="miter" endcap="square"/>
          <w10:wrap anchorx="page"/>
        </v:line>
      </w:pict>
    </w:r>
  </w:p>
  <w:p w:rsidR="00F632EF" w:rsidRDefault="00BD1BBB">
    <w:pPr>
      <w:pStyle w:val="Stopka"/>
      <w:tabs>
        <w:tab w:val="clear" w:pos="9072"/>
      </w:tabs>
      <w:ind w:right="139"/>
      <w:jc w:val="right"/>
    </w:pPr>
    <w:r>
      <w:rPr>
        <w:szCs w:val="16"/>
      </w:rPr>
      <w:t xml:space="preserve">Strona </w:t>
    </w:r>
    <w:r>
      <w:rPr>
        <w:b/>
        <w:szCs w:val="16"/>
      </w:rPr>
      <w:fldChar w:fldCharType="begin"/>
    </w:r>
    <w:r>
      <w:rPr>
        <w:b/>
        <w:szCs w:val="16"/>
      </w:rPr>
      <w:instrText xml:space="preserve"> PAGE </w:instrText>
    </w:r>
    <w:r>
      <w:rPr>
        <w:b/>
        <w:szCs w:val="16"/>
      </w:rPr>
      <w:fldChar w:fldCharType="separate"/>
    </w:r>
    <w:r w:rsidR="00D8725F">
      <w:rPr>
        <w:b/>
        <w:noProof/>
        <w:szCs w:val="16"/>
      </w:rPr>
      <w:t>1</w:t>
    </w:r>
    <w:r>
      <w:rPr>
        <w:b/>
        <w:szCs w:val="16"/>
      </w:rPr>
      <w:fldChar w:fldCharType="end"/>
    </w:r>
    <w:r>
      <w:rPr>
        <w:szCs w:val="16"/>
      </w:rPr>
      <w:t xml:space="preserve"> z </w:t>
    </w:r>
    <w:r>
      <w:rPr>
        <w:szCs w:val="16"/>
      </w:rPr>
      <w:fldChar w:fldCharType="begin"/>
    </w:r>
    <w:r>
      <w:rPr>
        <w:szCs w:val="16"/>
      </w:rPr>
      <w:instrText xml:space="preserve"> NUMPAGES \* ARABIC </w:instrText>
    </w:r>
    <w:r>
      <w:rPr>
        <w:szCs w:val="16"/>
      </w:rPr>
      <w:fldChar w:fldCharType="separate"/>
    </w:r>
    <w:r w:rsidR="00D8725F">
      <w:rPr>
        <w:noProof/>
        <w:szCs w:val="16"/>
      </w:rPr>
      <w:t>2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03" w:rsidRDefault="00901203" w:rsidP="00C71E18">
      <w:pPr>
        <w:spacing w:line="240" w:lineRule="auto"/>
      </w:pPr>
      <w:r>
        <w:separator/>
      </w:r>
    </w:p>
  </w:footnote>
  <w:footnote w:type="continuationSeparator" w:id="0">
    <w:p w:rsidR="00901203" w:rsidRDefault="00901203" w:rsidP="00C71E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7030A0"/>
      </w:rPr>
    </w:lvl>
  </w:abstractNum>
  <w:abstractNum w:abstractNumId="1">
    <w:nsid w:val="08880221"/>
    <w:multiLevelType w:val="hybridMultilevel"/>
    <w:tmpl w:val="96082258"/>
    <w:lvl w:ilvl="0" w:tplc="841CA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B00B3"/>
    <w:multiLevelType w:val="hybridMultilevel"/>
    <w:tmpl w:val="0B8ECAEC"/>
    <w:lvl w:ilvl="0" w:tplc="841CA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510C6"/>
    <w:multiLevelType w:val="hybridMultilevel"/>
    <w:tmpl w:val="DA4AF8C4"/>
    <w:lvl w:ilvl="0" w:tplc="261669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50003">
      <w:start w:val="1"/>
      <w:numFmt w:val="bullet"/>
      <w:lvlText w:val="o"/>
      <w:lvlJc w:val="left"/>
      <w:pPr>
        <w:ind w:left="-20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1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6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</w:abstractNum>
  <w:abstractNum w:abstractNumId="4">
    <w:nsid w:val="7B467644"/>
    <w:multiLevelType w:val="hybridMultilevel"/>
    <w:tmpl w:val="AABA4378"/>
    <w:lvl w:ilvl="0" w:tplc="841CA6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50003">
      <w:start w:val="1"/>
      <w:numFmt w:val="bullet"/>
      <w:lvlText w:val="o"/>
      <w:lvlJc w:val="left"/>
      <w:pPr>
        <w:ind w:left="-20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-1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-6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D6"/>
    <w:rsid w:val="000D306E"/>
    <w:rsid w:val="0010494F"/>
    <w:rsid w:val="003C06AB"/>
    <w:rsid w:val="00644B0D"/>
    <w:rsid w:val="00731A67"/>
    <w:rsid w:val="00901203"/>
    <w:rsid w:val="0092273D"/>
    <w:rsid w:val="009970D9"/>
    <w:rsid w:val="009F39EB"/>
    <w:rsid w:val="00AF46AB"/>
    <w:rsid w:val="00B6445F"/>
    <w:rsid w:val="00BD1BBB"/>
    <w:rsid w:val="00C71E18"/>
    <w:rsid w:val="00CA71D7"/>
    <w:rsid w:val="00D8725F"/>
    <w:rsid w:val="00D9123F"/>
    <w:rsid w:val="00F94BD6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A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after="0" w:line="252" w:lineRule="auto"/>
      <w:jc w:val="both"/>
    </w:pPr>
    <w:rPr>
      <w:rFonts w:ascii="Trebuchet MS" w:eastAsia="Calibri" w:hAnsi="Trebuchet MS" w:cs="Trebuchet MS"/>
      <w:spacing w:val="-2"/>
      <w:sz w:val="1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h1">
    <w:name w:val="ZAŁ h1"/>
    <w:basedOn w:val="Normalny"/>
    <w:rsid w:val="00731A67"/>
    <w:pPr>
      <w:shd w:val="clear" w:color="auto" w:fill="D2E5FC"/>
      <w:spacing w:after="540"/>
      <w:contextualSpacing/>
      <w:jc w:val="center"/>
    </w:pPr>
    <w:rPr>
      <w:b/>
      <w:color w:val="084CA1"/>
      <w:spacing w:val="-8"/>
      <w:sz w:val="44"/>
    </w:rPr>
  </w:style>
  <w:style w:type="character" w:customStyle="1" w:styleId="WW8Num1z7">
    <w:name w:val="WW8Num1z7"/>
    <w:rsid w:val="00731A67"/>
  </w:style>
  <w:style w:type="character" w:customStyle="1" w:styleId="ZAdowypelnienia">
    <w:name w:val="ZAŁ do wypelnienia"/>
    <w:uiPriority w:val="7"/>
    <w:qFormat/>
    <w:rsid w:val="00731A67"/>
    <w:rPr>
      <w:i/>
      <w:color w:val="8AB332"/>
      <w:shd w:val="clear" w:color="auto" w:fill="D8EAB4"/>
    </w:rPr>
  </w:style>
  <w:style w:type="paragraph" w:styleId="Akapitzlist">
    <w:name w:val="List Paragraph"/>
    <w:aliases w:val="ZAŁ Punktowanie,Lex Punktowanie"/>
    <w:basedOn w:val="Normalny"/>
    <w:uiPriority w:val="19"/>
    <w:qFormat/>
    <w:rsid w:val="00731A67"/>
    <w:pPr>
      <w:tabs>
        <w:tab w:val="num" w:pos="360"/>
      </w:tabs>
      <w:ind w:left="454" w:hanging="170"/>
      <w:contextualSpacing/>
    </w:pPr>
    <w:rPr>
      <w:rFonts w:cs="Times New Roman"/>
    </w:rPr>
  </w:style>
  <w:style w:type="paragraph" w:styleId="Stopka">
    <w:name w:val="footer"/>
    <w:basedOn w:val="Normalny"/>
    <w:link w:val="StopkaZnak"/>
    <w:rsid w:val="00731A67"/>
  </w:style>
  <w:style w:type="character" w:customStyle="1" w:styleId="StopkaZnak">
    <w:name w:val="Stopka Znak"/>
    <w:basedOn w:val="Domylnaczcionkaakapitu"/>
    <w:link w:val="Stopka"/>
    <w:rsid w:val="00731A67"/>
    <w:rPr>
      <w:rFonts w:ascii="Trebuchet MS" w:eastAsia="Calibri" w:hAnsi="Trebuchet MS" w:cs="Trebuchet MS"/>
      <w:spacing w:val="-2"/>
      <w:sz w:val="16"/>
      <w:lang w:eastAsia="zh-CN"/>
    </w:rPr>
  </w:style>
  <w:style w:type="paragraph" w:customStyle="1" w:styleId="Standard">
    <w:name w:val="Standard"/>
    <w:rsid w:val="00731A67"/>
    <w:pPr>
      <w:suppressAutoHyphens/>
      <w:spacing w:after="119"/>
      <w:textAlignment w:val="baseline"/>
    </w:pPr>
    <w:rPr>
      <w:rFonts w:ascii="Museo 300" w:eastAsia="WenQuanYi Zen Hei" w:hAnsi="Museo 300" w:cs="Calibri"/>
      <w:kern w:val="2"/>
      <w:sz w:val="21"/>
      <w:lang w:eastAsia="zh-CN"/>
    </w:rPr>
  </w:style>
  <w:style w:type="paragraph" w:customStyle="1" w:styleId="ZAh2">
    <w:name w:val="ZAŁ h2"/>
    <w:rsid w:val="00731A67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360" w:after="120" w:line="216" w:lineRule="auto"/>
    </w:pPr>
    <w:rPr>
      <w:rFonts w:ascii="Trebuchet MS" w:eastAsia="Calibri" w:hAnsi="Trebuchet MS" w:cs="Trebuchet MS"/>
      <w:b/>
      <w:spacing w:val="-4"/>
      <w:sz w:val="24"/>
      <w:szCs w:val="20"/>
      <w:lang w:eastAsia="zh-CN"/>
    </w:rPr>
  </w:style>
  <w:style w:type="paragraph" w:customStyle="1" w:styleId="ZAPodpispola">
    <w:name w:val="ZAŁ Podpis pola"/>
    <w:basedOn w:val="Normalny"/>
    <w:rsid w:val="00731A67"/>
    <w:pPr>
      <w:keepLines/>
      <w:suppressAutoHyphens/>
      <w:spacing w:after="80" w:line="216" w:lineRule="auto"/>
      <w:jc w:val="center"/>
    </w:pPr>
    <w:rPr>
      <w:b/>
      <w:color w:val="808080"/>
      <w:sz w:val="12"/>
    </w:rPr>
  </w:style>
  <w:style w:type="paragraph" w:customStyle="1" w:styleId="Tekstkomentarza3">
    <w:name w:val="Tekst komentarza3"/>
    <w:basedOn w:val="Normalny"/>
    <w:rsid w:val="00731A67"/>
    <w:rPr>
      <w:rFonts w:cs="Times New Roman"/>
      <w:sz w:val="20"/>
      <w:szCs w:val="20"/>
      <w:lang w:val="x-none"/>
    </w:rPr>
  </w:style>
  <w:style w:type="paragraph" w:customStyle="1" w:styleId="xxmsonormal">
    <w:name w:val="x_x_msonormal"/>
    <w:basedOn w:val="Normalny"/>
    <w:rsid w:val="00731A67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</w:rPr>
  </w:style>
  <w:style w:type="table" w:styleId="Tabela-Siatka">
    <w:name w:val="Table Grid"/>
    <w:basedOn w:val="Standardowy"/>
    <w:uiPriority w:val="59"/>
    <w:rsid w:val="00D9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123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71E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639"/>
        <w:tab w:val="clear" w:pos="10200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E18"/>
    <w:rPr>
      <w:rFonts w:ascii="Trebuchet MS" w:eastAsia="Calibri" w:hAnsi="Trebuchet MS" w:cs="Trebuchet MS"/>
      <w:spacing w:val="-2"/>
      <w:sz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6AB"/>
    <w:pPr>
      <w:spacing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6AB"/>
    <w:rPr>
      <w:rFonts w:ascii="Tahoma" w:eastAsia="Calibri" w:hAnsi="Tahoma" w:cs="Tahoma"/>
      <w:spacing w:val="-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A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after="0" w:line="252" w:lineRule="auto"/>
      <w:jc w:val="both"/>
    </w:pPr>
    <w:rPr>
      <w:rFonts w:ascii="Trebuchet MS" w:eastAsia="Calibri" w:hAnsi="Trebuchet MS" w:cs="Trebuchet MS"/>
      <w:spacing w:val="-2"/>
      <w:sz w:val="1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h1">
    <w:name w:val="ZAŁ h1"/>
    <w:basedOn w:val="Normalny"/>
    <w:rsid w:val="00731A67"/>
    <w:pPr>
      <w:shd w:val="clear" w:color="auto" w:fill="D2E5FC"/>
      <w:spacing w:after="540"/>
      <w:contextualSpacing/>
      <w:jc w:val="center"/>
    </w:pPr>
    <w:rPr>
      <w:b/>
      <w:color w:val="084CA1"/>
      <w:spacing w:val="-8"/>
      <w:sz w:val="44"/>
    </w:rPr>
  </w:style>
  <w:style w:type="character" w:customStyle="1" w:styleId="WW8Num1z7">
    <w:name w:val="WW8Num1z7"/>
    <w:rsid w:val="00731A67"/>
  </w:style>
  <w:style w:type="character" w:customStyle="1" w:styleId="ZAdowypelnienia">
    <w:name w:val="ZAŁ do wypelnienia"/>
    <w:uiPriority w:val="7"/>
    <w:qFormat/>
    <w:rsid w:val="00731A67"/>
    <w:rPr>
      <w:i/>
      <w:color w:val="8AB332"/>
      <w:shd w:val="clear" w:color="auto" w:fill="D8EAB4"/>
    </w:rPr>
  </w:style>
  <w:style w:type="paragraph" w:styleId="Akapitzlist">
    <w:name w:val="List Paragraph"/>
    <w:aliases w:val="ZAŁ Punktowanie,Lex Punktowanie"/>
    <w:basedOn w:val="Normalny"/>
    <w:uiPriority w:val="19"/>
    <w:qFormat/>
    <w:rsid w:val="00731A67"/>
    <w:pPr>
      <w:tabs>
        <w:tab w:val="num" w:pos="360"/>
      </w:tabs>
      <w:ind w:left="454" w:hanging="170"/>
      <w:contextualSpacing/>
    </w:pPr>
    <w:rPr>
      <w:rFonts w:cs="Times New Roman"/>
    </w:rPr>
  </w:style>
  <w:style w:type="paragraph" w:styleId="Stopka">
    <w:name w:val="footer"/>
    <w:basedOn w:val="Normalny"/>
    <w:link w:val="StopkaZnak"/>
    <w:rsid w:val="00731A67"/>
  </w:style>
  <w:style w:type="character" w:customStyle="1" w:styleId="StopkaZnak">
    <w:name w:val="Stopka Znak"/>
    <w:basedOn w:val="Domylnaczcionkaakapitu"/>
    <w:link w:val="Stopka"/>
    <w:rsid w:val="00731A67"/>
    <w:rPr>
      <w:rFonts w:ascii="Trebuchet MS" w:eastAsia="Calibri" w:hAnsi="Trebuchet MS" w:cs="Trebuchet MS"/>
      <w:spacing w:val="-2"/>
      <w:sz w:val="16"/>
      <w:lang w:eastAsia="zh-CN"/>
    </w:rPr>
  </w:style>
  <w:style w:type="paragraph" w:customStyle="1" w:styleId="Standard">
    <w:name w:val="Standard"/>
    <w:rsid w:val="00731A67"/>
    <w:pPr>
      <w:suppressAutoHyphens/>
      <w:spacing w:after="119"/>
      <w:textAlignment w:val="baseline"/>
    </w:pPr>
    <w:rPr>
      <w:rFonts w:ascii="Museo 300" w:eastAsia="WenQuanYi Zen Hei" w:hAnsi="Museo 300" w:cs="Calibri"/>
      <w:kern w:val="2"/>
      <w:sz w:val="21"/>
      <w:lang w:eastAsia="zh-CN"/>
    </w:rPr>
  </w:style>
  <w:style w:type="paragraph" w:customStyle="1" w:styleId="ZAh2">
    <w:name w:val="ZAŁ h2"/>
    <w:rsid w:val="00731A67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360" w:after="120" w:line="216" w:lineRule="auto"/>
    </w:pPr>
    <w:rPr>
      <w:rFonts w:ascii="Trebuchet MS" w:eastAsia="Calibri" w:hAnsi="Trebuchet MS" w:cs="Trebuchet MS"/>
      <w:b/>
      <w:spacing w:val="-4"/>
      <w:sz w:val="24"/>
      <w:szCs w:val="20"/>
      <w:lang w:eastAsia="zh-CN"/>
    </w:rPr>
  </w:style>
  <w:style w:type="paragraph" w:customStyle="1" w:styleId="ZAPodpispola">
    <w:name w:val="ZAŁ Podpis pola"/>
    <w:basedOn w:val="Normalny"/>
    <w:rsid w:val="00731A67"/>
    <w:pPr>
      <w:keepLines/>
      <w:suppressAutoHyphens/>
      <w:spacing w:after="80" w:line="216" w:lineRule="auto"/>
      <w:jc w:val="center"/>
    </w:pPr>
    <w:rPr>
      <w:b/>
      <w:color w:val="808080"/>
      <w:sz w:val="12"/>
    </w:rPr>
  </w:style>
  <w:style w:type="paragraph" w:customStyle="1" w:styleId="Tekstkomentarza3">
    <w:name w:val="Tekst komentarza3"/>
    <w:basedOn w:val="Normalny"/>
    <w:rsid w:val="00731A67"/>
    <w:rPr>
      <w:rFonts w:cs="Times New Roman"/>
      <w:sz w:val="20"/>
      <w:szCs w:val="20"/>
      <w:lang w:val="x-none"/>
    </w:rPr>
  </w:style>
  <w:style w:type="paragraph" w:customStyle="1" w:styleId="xxmsonormal">
    <w:name w:val="x_x_msonormal"/>
    <w:basedOn w:val="Normalny"/>
    <w:rsid w:val="00731A67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</w:rPr>
  </w:style>
  <w:style w:type="table" w:styleId="Tabela-Siatka">
    <w:name w:val="Table Grid"/>
    <w:basedOn w:val="Standardowy"/>
    <w:uiPriority w:val="59"/>
    <w:rsid w:val="00D91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123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71E1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639"/>
        <w:tab w:val="clear" w:pos="10200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E18"/>
    <w:rPr>
      <w:rFonts w:ascii="Trebuchet MS" w:eastAsia="Calibri" w:hAnsi="Trebuchet MS" w:cs="Trebuchet MS"/>
      <w:spacing w:val="-2"/>
      <w:sz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6AB"/>
    <w:pPr>
      <w:spacing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6AB"/>
    <w:rPr>
      <w:rFonts w:ascii="Tahoma" w:eastAsia="Calibri" w:hAnsi="Tahoma" w:cs="Tahoma"/>
      <w:spacing w:val="-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676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Avada</dc:creator>
  <cp:keywords/>
  <dc:description/>
  <cp:lastModifiedBy>Avada</cp:lastModifiedBy>
  <cp:revision>6</cp:revision>
  <dcterms:created xsi:type="dcterms:W3CDTF">2019-02-15T20:38:00Z</dcterms:created>
  <dcterms:modified xsi:type="dcterms:W3CDTF">2019-02-16T14:15:00Z</dcterms:modified>
</cp:coreProperties>
</file>